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8E" w:rsidRDefault="009F3128" w:rsidP="009F3128">
      <w:pPr>
        <w:pStyle w:val="Title"/>
      </w:pPr>
      <w:r>
        <w:t>Vatican II Chart</w:t>
      </w:r>
    </w:p>
    <w:p w:rsidR="009F3128" w:rsidRPr="009F3128" w:rsidRDefault="009F3128" w:rsidP="009F3128">
      <w:pPr>
        <w:rPr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After reading </w:t>
      </w:r>
      <w:r w:rsidRPr="009F3128">
        <w:rPr>
          <w:rFonts w:ascii="Lucida Sans" w:hAnsi="Lucida Sans"/>
          <w:sz w:val="24"/>
          <w:szCs w:val="24"/>
        </w:rPr>
        <w:t xml:space="preserve">“Why the Second Vatican Council Is Really That Important”, please fill out the following chart.  The article gives a brief over view of what was talked about at the council.  In the “Results” section of the chart, please briefly write/type what was said about each topic according to the article. </w:t>
      </w:r>
    </w:p>
    <w:p w:rsidR="009F3128" w:rsidRPr="009F3128" w:rsidRDefault="009F3128" w:rsidP="009F3128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F3128" w:rsidTr="009F3128">
        <w:tc>
          <w:tcPr>
            <w:tcW w:w="4788" w:type="dxa"/>
          </w:tcPr>
          <w:p w:rsidR="009F3128" w:rsidRPr="009F3128" w:rsidRDefault="009F3128" w:rsidP="009F3128">
            <w:pPr>
              <w:jc w:val="center"/>
              <w:rPr>
                <w:b/>
                <w:sz w:val="28"/>
              </w:rPr>
            </w:pPr>
            <w:r w:rsidRPr="009F3128">
              <w:rPr>
                <w:b/>
                <w:sz w:val="28"/>
              </w:rPr>
              <w:t>Topics in Vatican II</w:t>
            </w:r>
          </w:p>
        </w:tc>
        <w:tc>
          <w:tcPr>
            <w:tcW w:w="4788" w:type="dxa"/>
          </w:tcPr>
          <w:p w:rsidR="009F3128" w:rsidRPr="009F3128" w:rsidRDefault="009F3128" w:rsidP="009F3128">
            <w:pPr>
              <w:jc w:val="center"/>
              <w:rPr>
                <w:b/>
                <w:sz w:val="28"/>
              </w:rPr>
            </w:pPr>
            <w:r w:rsidRPr="009F3128">
              <w:rPr>
                <w:b/>
                <w:sz w:val="28"/>
              </w:rPr>
              <w:t>The Results</w:t>
            </w:r>
          </w:p>
        </w:tc>
      </w:tr>
      <w:tr w:rsidR="009F3128" w:rsidTr="009F3128">
        <w:tc>
          <w:tcPr>
            <w:tcW w:w="4788" w:type="dxa"/>
          </w:tcPr>
          <w:p w:rsidR="009F3128" w:rsidRDefault="009F3128" w:rsidP="009F3128">
            <w:pPr>
              <w:jc w:val="center"/>
              <w:rPr>
                <w:sz w:val="28"/>
                <w:u w:val="single"/>
              </w:rPr>
            </w:pPr>
          </w:p>
          <w:p w:rsidR="009F3128" w:rsidRPr="009F3128" w:rsidRDefault="009F3128" w:rsidP="009F3128">
            <w:pPr>
              <w:jc w:val="center"/>
              <w:rPr>
                <w:sz w:val="28"/>
                <w:u w:val="single"/>
              </w:rPr>
            </w:pPr>
            <w:r w:rsidRPr="009F3128">
              <w:rPr>
                <w:sz w:val="28"/>
                <w:u w:val="single"/>
              </w:rPr>
              <w:t>Updating the Church</w:t>
            </w:r>
          </w:p>
        </w:tc>
        <w:tc>
          <w:tcPr>
            <w:tcW w:w="4788" w:type="dxa"/>
          </w:tcPr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</w:tc>
      </w:tr>
      <w:tr w:rsidR="009F3128" w:rsidTr="009F3128">
        <w:tc>
          <w:tcPr>
            <w:tcW w:w="4788" w:type="dxa"/>
          </w:tcPr>
          <w:p w:rsidR="009F3128" w:rsidRDefault="009F3128" w:rsidP="009F3128">
            <w:pPr>
              <w:jc w:val="center"/>
              <w:rPr>
                <w:sz w:val="28"/>
                <w:u w:val="single"/>
              </w:rPr>
            </w:pPr>
          </w:p>
          <w:p w:rsidR="009F3128" w:rsidRDefault="009F3128" w:rsidP="009F3128">
            <w:pPr>
              <w:jc w:val="center"/>
              <w:rPr>
                <w:sz w:val="28"/>
                <w:u w:val="single"/>
              </w:rPr>
            </w:pPr>
          </w:p>
          <w:p w:rsidR="009F3128" w:rsidRPr="009F3128" w:rsidRDefault="009F3128" w:rsidP="009F3128">
            <w:pPr>
              <w:jc w:val="center"/>
              <w:rPr>
                <w:sz w:val="28"/>
                <w:u w:val="single"/>
              </w:rPr>
            </w:pPr>
            <w:r w:rsidRPr="009F3128">
              <w:rPr>
                <w:sz w:val="28"/>
                <w:u w:val="single"/>
              </w:rPr>
              <w:t>Religious Freedom</w:t>
            </w:r>
          </w:p>
        </w:tc>
        <w:tc>
          <w:tcPr>
            <w:tcW w:w="4788" w:type="dxa"/>
          </w:tcPr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</w:tc>
      </w:tr>
      <w:tr w:rsidR="009F3128" w:rsidTr="009F3128">
        <w:tc>
          <w:tcPr>
            <w:tcW w:w="4788" w:type="dxa"/>
          </w:tcPr>
          <w:p w:rsidR="009F3128" w:rsidRDefault="009F3128" w:rsidP="009F3128">
            <w:pPr>
              <w:jc w:val="center"/>
              <w:rPr>
                <w:sz w:val="28"/>
                <w:u w:val="single"/>
              </w:rPr>
            </w:pPr>
          </w:p>
          <w:p w:rsidR="009F3128" w:rsidRDefault="009F3128" w:rsidP="009F3128">
            <w:pPr>
              <w:jc w:val="center"/>
              <w:rPr>
                <w:sz w:val="28"/>
                <w:u w:val="single"/>
              </w:rPr>
            </w:pPr>
          </w:p>
          <w:p w:rsidR="009F3128" w:rsidRPr="009F3128" w:rsidRDefault="009F3128" w:rsidP="009F3128">
            <w:pPr>
              <w:jc w:val="center"/>
              <w:rPr>
                <w:sz w:val="28"/>
                <w:u w:val="single"/>
              </w:rPr>
            </w:pPr>
            <w:r w:rsidRPr="009F3128">
              <w:rPr>
                <w:sz w:val="28"/>
                <w:u w:val="single"/>
              </w:rPr>
              <w:t>Ecumenism and Interreligious Dialogue</w:t>
            </w:r>
          </w:p>
        </w:tc>
        <w:tc>
          <w:tcPr>
            <w:tcW w:w="4788" w:type="dxa"/>
          </w:tcPr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</w:tc>
      </w:tr>
      <w:tr w:rsidR="009F3128" w:rsidTr="009F3128">
        <w:tc>
          <w:tcPr>
            <w:tcW w:w="4788" w:type="dxa"/>
          </w:tcPr>
          <w:p w:rsidR="009F3128" w:rsidRDefault="009F3128" w:rsidP="009F3128">
            <w:pPr>
              <w:jc w:val="center"/>
              <w:rPr>
                <w:sz w:val="28"/>
                <w:u w:val="single"/>
              </w:rPr>
            </w:pPr>
          </w:p>
          <w:p w:rsidR="009F3128" w:rsidRDefault="009F3128" w:rsidP="009F3128">
            <w:pPr>
              <w:jc w:val="center"/>
              <w:rPr>
                <w:sz w:val="28"/>
                <w:u w:val="single"/>
              </w:rPr>
            </w:pPr>
          </w:p>
          <w:p w:rsidR="009F3128" w:rsidRPr="009F3128" w:rsidRDefault="009F3128" w:rsidP="009F3128">
            <w:pPr>
              <w:jc w:val="center"/>
              <w:rPr>
                <w:sz w:val="28"/>
                <w:u w:val="single"/>
              </w:rPr>
            </w:pPr>
            <w:r w:rsidRPr="009F3128">
              <w:rPr>
                <w:sz w:val="28"/>
                <w:u w:val="single"/>
              </w:rPr>
              <w:t>Church’s Mission</w:t>
            </w:r>
          </w:p>
        </w:tc>
        <w:tc>
          <w:tcPr>
            <w:tcW w:w="4788" w:type="dxa"/>
          </w:tcPr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</w:tc>
      </w:tr>
      <w:tr w:rsidR="009F3128" w:rsidTr="009F3128">
        <w:tc>
          <w:tcPr>
            <w:tcW w:w="4788" w:type="dxa"/>
          </w:tcPr>
          <w:p w:rsidR="009F3128" w:rsidRDefault="009F3128" w:rsidP="009F3128">
            <w:pPr>
              <w:jc w:val="center"/>
              <w:rPr>
                <w:sz w:val="28"/>
                <w:u w:val="single"/>
              </w:rPr>
            </w:pPr>
          </w:p>
          <w:p w:rsidR="009F3128" w:rsidRDefault="009F3128" w:rsidP="009F3128">
            <w:pPr>
              <w:jc w:val="center"/>
              <w:rPr>
                <w:sz w:val="28"/>
                <w:u w:val="single"/>
              </w:rPr>
            </w:pPr>
          </w:p>
          <w:p w:rsidR="009F3128" w:rsidRPr="009F3128" w:rsidRDefault="009F3128" w:rsidP="009F3128">
            <w:pPr>
              <w:jc w:val="center"/>
              <w:rPr>
                <w:sz w:val="28"/>
                <w:u w:val="single"/>
              </w:rPr>
            </w:pPr>
            <w:r w:rsidRPr="009F3128">
              <w:rPr>
                <w:sz w:val="28"/>
                <w:u w:val="single"/>
              </w:rPr>
              <w:t>Scripture</w:t>
            </w:r>
          </w:p>
        </w:tc>
        <w:tc>
          <w:tcPr>
            <w:tcW w:w="4788" w:type="dxa"/>
          </w:tcPr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</w:tc>
      </w:tr>
      <w:tr w:rsidR="009F3128" w:rsidTr="009F3128">
        <w:tc>
          <w:tcPr>
            <w:tcW w:w="4788" w:type="dxa"/>
          </w:tcPr>
          <w:p w:rsidR="009F3128" w:rsidRDefault="009F3128" w:rsidP="009F3128">
            <w:pPr>
              <w:jc w:val="center"/>
              <w:rPr>
                <w:sz w:val="28"/>
                <w:u w:val="single"/>
              </w:rPr>
            </w:pPr>
          </w:p>
          <w:p w:rsidR="009F3128" w:rsidRDefault="009F3128" w:rsidP="009F3128">
            <w:pPr>
              <w:jc w:val="center"/>
              <w:rPr>
                <w:sz w:val="28"/>
                <w:u w:val="single"/>
              </w:rPr>
            </w:pPr>
          </w:p>
          <w:p w:rsidR="009F3128" w:rsidRPr="009F3128" w:rsidRDefault="009F3128" w:rsidP="009F3128">
            <w:pPr>
              <w:jc w:val="center"/>
              <w:rPr>
                <w:sz w:val="28"/>
                <w:u w:val="single"/>
              </w:rPr>
            </w:pPr>
            <w:r w:rsidRPr="009F3128">
              <w:rPr>
                <w:sz w:val="28"/>
                <w:u w:val="single"/>
              </w:rPr>
              <w:t>Working Together</w:t>
            </w:r>
          </w:p>
        </w:tc>
        <w:tc>
          <w:tcPr>
            <w:tcW w:w="4788" w:type="dxa"/>
          </w:tcPr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</w:tc>
      </w:tr>
      <w:tr w:rsidR="009F3128" w:rsidTr="009F3128">
        <w:tc>
          <w:tcPr>
            <w:tcW w:w="4788" w:type="dxa"/>
          </w:tcPr>
          <w:p w:rsidR="009F3128" w:rsidRDefault="009F3128" w:rsidP="009F3128">
            <w:pPr>
              <w:jc w:val="center"/>
              <w:rPr>
                <w:sz w:val="28"/>
                <w:u w:val="single"/>
              </w:rPr>
            </w:pPr>
          </w:p>
          <w:p w:rsidR="009F3128" w:rsidRDefault="009F3128" w:rsidP="009F3128">
            <w:pPr>
              <w:jc w:val="center"/>
              <w:rPr>
                <w:sz w:val="28"/>
                <w:u w:val="single"/>
              </w:rPr>
            </w:pPr>
          </w:p>
          <w:p w:rsidR="009F3128" w:rsidRPr="009F3128" w:rsidRDefault="009F3128" w:rsidP="009F3128">
            <w:pPr>
              <w:jc w:val="center"/>
              <w:rPr>
                <w:sz w:val="28"/>
                <w:u w:val="single"/>
              </w:rPr>
            </w:pPr>
            <w:r w:rsidRPr="009F3128">
              <w:rPr>
                <w:sz w:val="28"/>
                <w:u w:val="single"/>
              </w:rPr>
              <w:t>Diversity</w:t>
            </w:r>
          </w:p>
        </w:tc>
        <w:tc>
          <w:tcPr>
            <w:tcW w:w="4788" w:type="dxa"/>
          </w:tcPr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  <w:p w:rsidR="009F3128" w:rsidRDefault="009F3128" w:rsidP="009F3128"/>
        </w:tc>
      </w:tr>
    </w:tbl>
    <w:p w:rsidR="009F3128" w:rsidRPr="009F3128" w:rsidRDefault="009F3128" w:rsidP="009F3128"/>
    <w:sectPr w:rsidR="009F3128" w:rsidRPr="009F3128" w:rsidSect="0023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128"/>
    <w:rsid w:val="00232A8E"/>
    <w:rsid w:val="00400731"/>
    <w:rsid w:val="009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F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jwatson</cp:lastModifiedBy>
  <cp:revision>1</cp:revision>
  <dcterms:created xsi:type="dcterms:W3CDTF">2015-11-17T17:03:00Z</dcterms:created>
  <dcterms:modified xsi:type="dcterms:W3CDTF">2015-11-17T17:16:00Z</dcterms:modified>
</cp:coreProperties>
</file>